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24899" w14:textId="5FDE03DC" w:rsidR="001763DD" w:rsidRDefault="001763DD" w:rsidP="001763DD">
      <w:pPr>
        <w:spacing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World’s End Virtual Field Trip</w:t>
      </w:r>
    </w:p>
    <w:p w14:paraId="6346F7BF" w14:textId="22C67A0E" w:rsidR="001763DD" w:rsidRPr="001763DD" w:rsidRDefault="001763DD" w:rsidP="001763DD">
      <w:pPr>
        <w:spacing w:line="360" w:lineRule="auto"/>
        <w:rPr>
          <w:rFonts w:asciiTheme="majorBidi" w:hAnsiTheme="majorBidi" w:cstheme="majorBidi"/>
          <w:b/>
          <w:bCs/>
          <w:color w:val="000000" w:themeColor="text1"/>
          <w:sz w:val="24"/>
          <w:szCs w:val="24"/>
        </w:rPr>
      </w:pPr>
      <w:r w:rsidRPr="001763DD">
        <w:rPr>
          <w:rFonts w:asciiTheme="majorBidi" w:hAnsiTheme="majorBidi" w:cstheme="majorBidi"/>
          <w:b/>
          <w:bCs/>
          <w:color w:val="000000" w:themeColor="text1"/>
          <w:sz w:val="24"/>
          <w:szCs w:val="24"/>
        </w:rPr>
        <w:t>Introduction</w:t>
      </w:r>
      <w:r>
        <w:rPr>
          <w:rFonts w:asciiTheme="majorBidi" w:hAnsiTheme="majorBidi" w:cstheme="majorBidi"/>
          <w:b/>
          <w:bCs/>
          <w:color w:val="000000" w:themeColor="text1"/>
          <w:sz w:val="24"/>
          <w:szCs w:val="24"/>
        </w:rPr>
        <w:t>:</w:t>
      </w:r>
      <w:r w:rsidRPr="001763DD">
        <w:rPr>
          <w:rFonts w:asciiTheme="majorBidi" w:hAnsiTheme="majorBidi" w:cstheme="majorBidi"/>
          <w:b/>
          <w:bCs/>
          <w:color w:val="000000" w:themeColor="text1"/>
          <w:sz w:val="24"/>
          <w:szCs w:val="24"/>
        </w:rPr>
        <w:t xml:space="preserve"> </w:t>
      </w:r>
    </w:p>
    <w:p w14:paraId="62A021A4" w14:textId="40BBFC83" w:rsidR="001763DD" w:rsidRDefault="001763DD" w:rsidP="001763DD">
      <w:pPr>
        <w:spacing w:line="360" w:lineRule="auto"/>
        <w:ind w:firstLine="720"/>
        <w:rPr>
          <w:rFonts w:asciiTheme="majorBidi" w:hAnsiTheme="majorBidi" w:cstheme="majorBidi"/>
          <w:sz w:val="24"/>
          <w:szCs w:val="24"/>
        </w:rPr>
      </w:pPr>
      <w:r>
        <w:rPr>
          <w:rFonts w:asciiTheme="majorBidi" w:hAnsiTheme="majorBidi" w:cstheme="majorBidi"/>
          <w:color w:val="000000" w:themeColor="text1"/>
          <w:sz w:val="24"/>
          <w:szCs w:val="24"/>
        </w:rPr>
        <w:t xml:space="preserve">Last week, the class of geology supposed to go on a field trip however because of the COVID-19 pandemic that the whole world is facing, the trip became virtual. It would not be the same as if we go but professor </w:t>
      </w:r>
      <w:proofErr w:type="spellStart"/>
      <w:r>
        <w:rPr>
          <w:rFonts w:asciiTheme="majorBidi" w:hAnsiTheme="majorBidi" w:cstheme="majorBidi"/>
          <w:color w:val="000000" w:themeColor="text1"/>
          <w:sz w:val="24"/>
          <w:szCs w:val="24"/>
        </w:rPr>
        <w:t>Penzo</w:t>
      </w:r>
      <w:proofErr w:type="spellEnd"/>
      <w:r>
        <w:rPr>
          <w:rFonts w:asciiTheme="majorBidi" w:hAnsiTheme="majorBidi" w:cstheme="majorBidi"/>
          <w:color w:val="000000" w:themeColor="text1"/>
          <w:sz w:val="24"/>
          <w:szCs w:val="24"/>
        </w:rPr>
        <w:t xml:space="preserve"> did his best to make this lab since we have advanced technology such as using Google Earth. The World’s End park that </w:t>
      </w:r>
      <w:proofErr w:type="gramStart"/>
      <w:r>
        <w:rPr>
          <w:rFonts w:asciiTheme="majorBidi" w:hAnsiTheme="majorBidi" w:cstheme="majorBidi"/>
          <w:color w:val="000000" w:themeColor="text1"/>
          <w:sz w:val="24"/>
          <w:szCs w:val="24"/>
        </w:rPr>
        <w:t>is located in</w:t>
      </w:r>
      <w:proofErr w:type="gramEnd"/>
      <w:r>
        <w:rPr>
          <w:rFonts w:asciiTheme="majorBidi" w:hAnsiTheme="majorBidi" w:cstheme="majorBidi"/>
          <w:color w:val="000000" w:themeColor="text1"/>
          <w:sz w:val="24"/>
          <w:szCs w:val="24"/>
        </w:rPr>
        <w:t xml:space="preserve"> Hingham has a great deal of exposed rock, showing several layers of volcanic rock on the top of one another.</w:t>
      </w:r>
      <w:r w:rsidRPr="001763DD">
        <w:rPr>
          <w:rFonts w:asciiTheme="majorBidi" w:hAnsiTheme="majorBidi" w:cstheme="majorBidi"/>
          <w:sz w:val="24"/>
          <w:szCs w:val="24"/>
        </w:rPr>
        <w:t xml:space="preserve"> </w:t>
      </w:r>
      <w:r w:rsidRPr="004651EF">
        <w:rPr>
          <w:rFonts w:asciiTheme="majorBidi" w:hAnsiTheme="majorBidi" w:cstheme="majorBidi"/>
          <w:sz w:val="24"/>
          <w:szCs w:val="24"/>
        </w:rPr>
        <w:t>World's End comprises four coastal drumlins Pine Hill, Planter's Hill, and the double drumlins of World's End proper, all connected by over four miles of walking paths that offer dramatic views of the Weir River, Hingham Harbor, and the Boston skyline. The Reservation's hills are traversed by treelined roads and dotted with tree groves</w:t>
      </w:r>
      <w:r>
        <w:rPr>
          <w:rFonts w:asciiTheme="majorBidi" w:hAnsiTheme="majorBidi" w:cstheme="majorBidi"/>
          <w:sz w:val="24"/>
          <w:szCs w:val="24"/>
        </w:rPr>
        <w:t>.</w:t>
      </w:r>
    </w:p>
    <w:p w14:paraId="0F3715E1" w14:textId="77777777" w:rsidR="001763DD" w:rsidRDefault="001763DD" w:rsidP="001763DD">
      <w:pPr>
        <w:spacing w:line="360" w:lineRule="auto"/>
        <w:rPr>
          <w:rFonts w:asciiTheme="majorBidi" w:hAnsiTheme="majorBidi" w:cstheme="majorBidi"/>
          <w:b/>
          <w:bCs/>
          <w:sz w:val="24"/>
          <w:szCs w:val="24"/>
        </w:rPr>
      </w:pPr>
    </w:p>
    <w:p w14:paraId="4E114700" w14:textId="14AEC137" w:rsidR="001763DD" w:rsidRDefault="001763DD" w:rsidP="001763DD">
      <w:pPr>
        <w:spacing w:line="360" w:lineRule="auto"/>
        <w:rPr>
          <w:rFonts w:asciiTheme="majorBidi" w:hAnsiTheme="majorBidi" w:cstheme="majorBidi"/>
          <w:b/>
          <w:bCs/>
          <w:sz w:val="24"/>
          <w:szCs w:val="24"/>
        </w:rPr>
      </w:pPr>
      <w:r w:rsidRPr="001763DD">
        <w:rPr>
          <w:rFonts w:asciiTheme="majorBidi" w:hAnsiTheme="majorBidi" w:cstheme="majorBidi"/>
          <w:b/>
          <w:bCs/>
          <w:sz w:val="24"/>
          <w:szCs w:val="24"/>
        </w:rPr>
        <w:t>Methods</w:t>
      </w:r>
      <w:r>
        <w:rPr>
          <w:rFonts w:asciiTheme="majorBidi" w:hAnsiTheme="majorBidi" w:cstheme="majorBidi"/>
          <w:b/>
          <w:bCs/>
          <w:sz w:val="24"/>
          <w:szCs w:val="24"/>
        </w:rPr>
        <w:t>:</w:t>
      </w:r>
    </w:p>
    <w:p w14:paraId="2E3CD80F" w14:textId="4E329192" w:rsidR="001763DD" w:rsidRDefault="001763DD" w:rsidP="001763DD">
      <w:pPr>
        <w:spacing w:line="480" w:lineRule="auto"/>
        <w:ind w:firstLine="720"/>
        <w:jc w:val="both"/>
        <w:rPr>
          <w:rFonts w:asciiTheme="majorBidi" w:hAnsiTheme="majorBidi" w:cstheme="majorBidi"/>
          <w:sz w:val="24"/>
          <w:szCs w:val="24"/>
        </w:rPr>
      </w:pPr>
      <w:r w:rsidRPr="001763DD">
        <w:rPr>
          <w:rFonts w:asciiTheme="majorBidi" w:hAnsiTheme="majorBidi" w:cstheme="majorBidi"/>
          <w:sz w:val="24"/>
          <w:szCs w:val="24"/>
        </w:rPr>
        <w:t xml:space="preserve">The field trip started </w:t>
      </w:r>
      <w:r>
        <w:rPr>
          <w:rFonts w:asciiTheme="majorBidi" w:hAnsiTheme="majorBidi" w:cstheme="majorBidi"/>
          <w:sz w:val="24"/>
          <w:szCs w:val="24"/>
        </w:rPr>
        <w:t>with</w:t>
      </w:r>
      <w:r w:rsidRPr="001763DD">
        <w:rPr>
          <w:rFonts w:asciiTheme="majorBidi" w:hAnsiTheme="majorBidi" w:cstheme="majorBidi"/>
          <w:sz w:val="24"/>
          <w:szCs w:val="24"/>
        </w:rPr>
        <w:t xml:space="preserve"> observation rock and geology features at each stop. </w:t>
      </w:r>
      <w:r>
        <w:rPr>
          <w:rFonts w:asciiTheme="majorBidi" w:hAnsiTheme="majorBidi" w:cstheme="majorBidi"/>
          <w:sz w:val="24"/>
          <w:szCs w:val="24"/>
        </w:rPr>
        <w:t>At</w:t>
      </w:r>
      <w:r w:rsidRPr="001763DD">
        <w:rPr>
          <w:rFonts w:asciiTheme="majorBidi" w:hAnsiTheme="majorBidi" w:cstheme="majorBidi"/>
          <w:sz w:val="24"/>
          <w:szCs w:val="24"/>
        </w:rPr>
        <w:t xml:space="preserve"> each stop,</w:t>
      </w:r>
      <w:r>
        <w:rPr>
          <w:rFonts w:asciiTheme="majorBidi" w:hAnsiTheme="majorBidi" w:cstheme="majorBidi"/>
          <w:sz w:val="24"/>
          <w:szCs w:val="24"/>
        </w:rPr>
        <w:t xml:space="preserve"> which was provided on the slides </w:t>
      </w:r>
      <w:r w:rsidRPr="001763DD">
        <w:rPr>
          <w:rFonts w:asciiTheme="majorBidi" w:hAnsiTheme="majorBidi" w:cstheme="majorBidi"/>
          <w:sz w:val="24"/>
          <w:szCs w:val="24"/>
        </w:rPr>
        <w:t>a question was answered from the worksheet. Also, there were other questions were asked by the professor that w</w:t>
      </w:r>
      <w:r>
        <w:rPr>
          <w:rFonts w:asciiTheme="majorBidi" w:hAnsiTheme="majorBidi" w:cstheme="majorBidi"/>
          <w:sz w:val="24"/>
          <w:szCs w:val="24"/>
        </w:rPr>
        <w:t>as</w:t>
      </w:r>
      <w:r w:rsidRPr="001763DD">
        <w:rPr>
          <w:rFonts w:asciiTheme="majorBidi" w:hAnsiTheme="majorBidi" w:cstheme="majorBidi"/>
          <w:sz w:val="24"/>
          <w:szCs w:val="24"/>
        </w:rPr>
        <w:t xml:space="preserve"> answered to better understand the rock or to identify it.</w:t>
      </w:r>
    </w:p>
    <w:p w14:paraId="77F7EF23" w14:textId="77777777" w:rsidR="001763DD" w:rsidRDefault="001763DD" w:rsidP="001763DD">
      <w:pPr>
        <w:spacing w:line="480" w:lineRule="auto"/>
        <w:jc w:val="both"/>
        <w:rPr>
          <w:rFonts w:asciiTheme="majorBidi" w:hAnsiTheme="majorBidi" w:cstheme="majorBidi"/>
          <w:b/>
          <w:bCs/>
          <w:sz w:val="24"/>
          <w:szCs w:val="24"/>
        </w:rPr>
      </w:pPr>
    </w:p>
    <w:p w14:paraId="31CF30D1" w14:textId="77777777" w:rsidR="001763DD" w:rsidRDefault="001763DD" w:rsidP="001763DD">
      <w:pPr>
        <w:spacing w:line="480" w:lineRule="auto"/>
        <w:jc w:val="both"/>
        <w:rPr>
          <w:rFonts w:asciiTheme="majorBidi" w:hAnsiTheme="majorBidi" w:cstheme="majorBidi"/>
          <w:b/>
          <w:bCs/>
          <w:sz w:val="24"/>
          <w:szCs w:val="24"/>
        </w:rPr>
      </w:pPr>
    </w:p>
    <w:p w14:paraId="66423316" w14:textId="77777777" w:rsidR="001763DD" w:rsidRDefault="001763DD" w:rsidP="001763DD">
      <w:pPr>
        <w:spacing w:line="480" w:lineRule="auto"/>
        <w:jc w:val="both"/>
        <w:rPr>
          <w:rFonts w:asciiTheme="majorBidi" w:hAnsiTheme="majorBidi" w:cstheme="majorBidi"/>
          <w:b/>
          <w:bCs/>
          <w:sz w:val="24"/>
          <w:szCs w:val="24"/>
        </w:rPr>
      </w:pPr>
    </w:p>
    <w:p w14:paraId="4477FF67" w14:textId="74907E17" w:rsidR="001763DD" w:rsidRDefault="001763DD" w:rsidP="001763DD">
      <w:pPr>
        <w:spacing w:line="480" w:lineRule="auto"/>
        <w:jc w:val="both"/>
        <w:rPr>
          <w:rFonts w:asciiTheme="majorBidi" w:hAnsiTheme="majorBidi" w:cstheme="majorBidi"/>
          <w:b/>
          <w:bCs/>
          <w:sz w:val="24"/>
          <w:szCs w:val="24"/>
        </w:rPr>
      </w:pPr>
      <w:r w:rsidRPr="00E96B94">
        <w:rPr>
          <w:rFonts w:asciiTheme="majorBidi" w:hAnsiTheme="majorBidi" w:cstheme="majorBidi"/>
          <w:b/>
          <w:bCs/>
          <w:sz w:val="24"/>
          <w:szCs w:val="24"/>
        </w:rPr>
        <w:t xml:space="preserve">Findings/Results: </w:t>
      </w:r>
    </w:p>
    <w:p w14:paraId="6A04230E" w14:textId="69561DF1" w:rsidR="001763DD" w:rsidRPr="001763DD" w:rsidRDefault="001763DD" w:rsidP="0050517B">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Pr="001763DD">
        <w:rPr>
          <w:rFonts w:asciiTheme="majorBidi" w:hAnsiTheme="majorBidi" w:cstheme="majorBidi"/>
          <w:sz w:val="24"/>
          <w:szCs w:val="24"/>
        </w:rPr>
        <w:t xml:space="preserve">At stop “A” describe the rock outcrop, how large is it, what is the color, texture, does it have breaks, if </w:t>
      </w:r>
      <w:proofErr w:type="gramStart"/>
      <w:r w:rsidRPr="001763DD">
        <w:rPr>
          <w:rFonts w:asciiTheme="majorBidi" w:hAnsiTheme="majorBidi" w:cstheme="majorBidi"/>
          <w:sz w:val="24"/>
          <w:szCs w:val="24"/>
        </w:rPr>
        <w:t>so</w:t>
      </w:r>
      <w:proofErr w:type="gramEnd"/>
      <w:r w:rsidRPr="001763DD">
        <w:rPr>
          <w:rFonts w:asciiTheme="majorBidi" w:hAnsiTheme="majorBidi" w:cstheme="majorBidi"/>
          <w:sz w:val="24"/>
          <w:szCs w:val="24"/>
        </w:rPr>
        <w:t xml:space="preserve"> how are they oriented? Take a guess at the rock type.</w:t>
      </w:r>
    </w:p>
    <w:p w14:paraId="1DF36E8B" w14:textId="02ABFD84" w:rsidR="006C37B9" w:rsidRDefault="001763DD" w:rsidP="00F9683A">
      <w:pPr>
        <w:spacing w:line="480" w:lineRule="auto"/>
        <w:jc w:val="both"/>
        <w:rPr>
          <w:rFonts w:asciiTheme="majorBidi" w:hAnsiTheme="majorBidi" w:cstheme="majorBidi"/>
          <w:sz w:val="24"/>
          <w:szCs w:val="24"/>
          <w:shd w:val="clear" w:color="auto" w:fill="FFFFFF"/>
        </w:rPr>
      </w:pPr>
      <w:r w:rsidRPr="00F9683A">
        <w:rPr>
          <w:rFonts w:asciiTheme="majorBidi" w:hAnsiTheme="majorBidi" w:cstheme="majorBidi"/>
          <w:sz w:val="24"/>
          <w:szCs w:val="24"/>
        </w:rPr>
        <w:lastRenderedPageBreak/>
        <w:t xml:space="preserve">At stop A, the rock’s color was brownish and gray. Since I </w:t>
      </w:r>
      <w:proofErr w:type="gramStart"/>
      <w:r w:rsidRPr="00F9683A">
        <w:rPr>
          <w:rFonts w:asciiTheme="majorBidi" w:hAnsiTheme="majorBidi" w:cstheme="majorBidi"/>
          <w:sz w:val="24"/>
          <w:szCs w:val="24"/>
        </w:rPr>
        <w:t>wasn’t able to</w:t>
      </w:r>
      <w:proofErr w:type="gramEnd"/>
      <w:r w:rsidRPr="00F9683A">
        <w:rPr>
          <w:rFonts w:asciiTheme="majorBidi" w:hAnsiTheme="majorBidi" w:cstheme="majorBidi"/>
          <w:sz w:val="24"/>
          <w:szCs w:val="24"/>
        </w:rPr>
        <w:t xml:space="preserve"> check its texture, it looks like bumpy based on the picture. The size was </w:t>
      </w:r>
      <w:r w:rsidR="00037FCD">
        <w:rPr>
          <w:rFonts w:asciiTheme="majorBidi" w:hAnsiTheme="majorBidi" w:cstheme="majorBidi"/>
          <w:sz w:val="24"/>
          <w:szCs w:val="24"/>
        </w:rPr>
        <w:t xml:space="preserve">a </w:t>
      </w:r>
      <w:r w:rsidR="006C37B9" w:rsidRPr="00F9683A">
        <w:rPr>
          <w:rFonts w:asciiTheme="majorBidi" w:hAnsiTheme="majorBidi" w:cstheme="majorBidi"/>
          <w:sz w:val="24"/>
          <w:szCs w:val="24"/>
        </w:rPr>
        <w:t xml:space="preserve">very large bedrock. Based on the resources the rock identified to Dedham granite, </w:t>
      </w:r>
      <w:r w:rsidR="006C37B9" w:rsidRPr="00F9683A">
        <w:rPr>
          <w:rFonts w:asciiTheme="majorBidi" w:hAnsiTheme="majorBidi" w:cstheme="majorBidi"/>
          <w:sz w:val="24"/>
          <w:szCs w:val="24"/>
          <w:shd w:val="clear" w:color="auto" w:fill="FFFFFF"/>
        </w:rPr>
        <w:t xml:space="preserve">the granites originated by partial melting of a sedimentary protolith, while the intermediate members show a mixing of granitic magma and mafic magma. </w:t>
      </w:r>
    </w:p>
    <w:p w14:paraId="1B2955D2" w14:textId="77777777" w:rsidR="0050517B" w:rsidRPr="00F9683A" w:rsidRDefault="0050517B" w:rsidP="00F9683A">
      <w:pPr>
        <w:spacing w:line="480" w:lineRule="auto"/>
        <w:jc w:val="both"/>
        <w:rPr>
          <w:rFonts w:asciiTheme="majorBidi" w:hAnsiTheme="majorBidi" w:cstheme="majorBidi"/>
          <w:sz w:val="24"/>
          <w:szCs w:val="24"/>
          <w:shd w:val="clear" w:color="auto" w:fill="FFFFFF"/>
        </w:rPr>
      </w:pPr>
    </w:p>
    <w:p w14:paraId="110EC143" w14:textId="1EE492F4" w:rsidR="006C37B9" w:rsidRDefault="006C37B9" w:rsidP="006C37B9">
      <w:pPr>
        <w:pStyle w:val="ListParagraph"/>
        <w:numPr>
          <w:ilvl w:val="0"/>
          <w:numId w:val="2"/>
        </w:numPr>
        <w:spacing w:after="0" w:line="480" w:lineRule="auto"/>
        <w:ind w:left="810"/>
        <w:jc w:val="both"/>
        <w:rPr>
          <w:rFonts w:asciiTheme="majorBidi" w:hAnsiTheme="majorBidi" w:cstheme="majorBidi"/>
          <w:sz w:val="24"/>
          <w:szCs w:val="24"/>
        </w:rPr>
      </w:pPr>
      <w:r w:rsidRPr="001200A1">
        <w:rPr>
          <w:rFonts w:asciiTheme="majorBidi" w:hAnsiTheme="majorBidi" w:cstheme="majorBidi"/>
          <w:sz w:val="24"/>
          <w:szCs w:val="24"/>
        </w:rPr>
        <w:t xml:space="preserve">At stop “B” check out the outcrop on the left side of the trail, describe it using the same criteria as “A”. On the right side of the road describe what you see on the coast. Check out the rock outcrops and the area between the land and the water, what would you call it? </w:t>
      </w:r>
    </w:p>
    <w:p w14:paraId="41E666EB" w14:textId="3659F1EE" w:rsidR="006C37B9" w:rsidRDefault="0050517B" w:rsidP="00F9683A">
      <w:pPr>
        <w:spacing w:after="0" w:line="480" w:lineRule="auto"/>
        <w:jc w:val="both"/>
        <w:rPr>
          <w:rFonts w:asciiTheme="majorBidi" w:hAnsiTheme="majorBidi" w:cstheme="majorBidi"/>
          <w:sz w:val="24"/>
          <w:szCs w:val="24"/>
        </w:rPr>
      </w:pPr>
      <w:r>
        <w:rPr>
          <w:rFonts w:asciiTheme="majorBidi" w:hAnsiTheme="majorBidi" w:cstheme="majorBidi"/>
          <w:sz w:val="24"/>
          <w:szCs w:val="24"/>
        </w:rPr>
        <w:t>At</w:t>
      </w:r>
      <w:r w:rsidR="006C37B9" w:rsidRPr="00F9683A">
        <w:rPr>
          <w:rFonts w:asciiTheme="majorBidi" w:hAnsiTheme="majorBidi" w:cstheme="majorBidi"/>
          <w:sz w:val="24"/>
          <w:szCs w:val="24"/>
        </w:rPr>
        <w:t xml:space="preserve"> the center of the photo</w:t>
      </w:r>
      <w:r w:rsidR="00037FCD">
        <w:rPr>
          <w:rFonts w:asciiTheme="majorBidi" w:hAnsiTheme="majorBidi" w:cstheme="majorBidi"/>
          <w:sz w:val="24"/>
          <w:szCs w:val="24"/>
        </w:rPr>
        <w:t>,</w:t>
      </w:r>
      <w:r w:rsidR="006C37B9" w:rsidRPr="00F9683A">
        <w:rPr>
          <w:rFonts w:asciiTheme="majorBidi" w:hAnsiTheme="majorBidi" w:cstheme="majorBidi"/>
          <w:sz w:val="24"/>
          <w:szCs w:val="24"/>
        </w:rPr>
        <w:t xml:space="preserve"> there was win</w:t>
      </w:r>
      <w:r w:rsidR="00037FCD">
        <w:rPr>
          <w:rFonts w:asciiTheme="majorBidi" w:hAnsiTheme="majorBidi" w:cstheme="majorBidi"/>
          <w:sz w:val="24"/>
          <w:szCs w:val="24"/>
        </w:rPr>
        <w:t>d</w:t>
      </w:r>
      <w:r w:rsidR="006C37B9" w:rsidRPr="00F9683A">
        <w:rPr>
          <w:rFonts w:asciiTheme="majorBidi" w:hAnsiTheme="majorBidi" w:cstheme="majorBidi"/>
          <w:sz w:val="24"/>
          <w:szCs w:val="24"/>
        </w:rPr>
        <w:t xml:space="preserve"> energy. The rock at stop B, it was a large bedrock with the dark green and gray color. </w:t>
      </w:r>
      <w:r w:rsidR="007C541D" w:rsidRPr="00F9683A">
        <w:rPr>
          <w:rFonts w:asciiTheme="majorBidi" w:hAnsiTheme="majorBidi" w:cstheme="majorBidi"/>
          <w:sz w:val="24"/>
          <w:szCs w:val="24"/>
        </w:rPr>
        <w:t>The rock called Orthoclase. The caus</w:t>
      </w:r>
      <w:r w:rsidR="00037FCD">
        <w:rPr>
          <w:rFonts w:asciiTheme="majorBidi" w:hAnsiTheme="majorBidi" w:cstheme="majorBidi"/>
          <w:sz w:val="24"/>
          <w:szCs w:val="24"/>
        </w:rPr>
        <w:t>e</w:t>
      </w:r>
      <w:r w:rsidR="007C541D" w:rsidRPr="00F9683A">
        <w:rPr>
          <w:rFonts w:asciiTheme="majorBidi" w:hAnsiTheme="majorBidi" w:cstheme="majorBidi"/>
          <w:sz w:val="24"/>
          <w:szCs w:val="24"/>
        </w:rPr>
        <w:t xml:space="preserve"> of the chang</w:t>
      </w:r>
      <w:r w:rsidR="00037FCD">
        <w:rPr>
          <w:rFonts w:asciiTheme="majorBidi" w:hAnsiTheme="majorBidi" w:cstheme="majorBidi"/>
          <w:sz w:val="24"/>
          <w:szCs w:val="24"/>
        </w:rPr>
        <w:t>e</w:t>
      </w:r>
      <w:r w:rsidR="007C541D" w:rsidRPr="00F9683A">
        <w:rPr>
          <w:rFonts w:asciiTheme="majorBidi" w:hAnsiTheme="majorBidi" w:cstheme="majorBidi"/>
          <w:sz w:val="24"/>
          <w:szCs w:val="24"/>
        </w:rPr>
        <w:t xml:space="preserve"> in color is the chemical reaction with water. Hydrolysis is a chemical reaction caused by water, the water changes the chemical composition and size of minerals in rock making them less resistant to weathering.</w:t>
      </w:r>
    </w:p>
    <w:p w14:paraId="08F65CC4" w14:textId="1BCE1ADB" w:rsidR="00037FCD" w:rsidRDefault="00037FCD" w:rsidP="00F9683A">
      <w:pPr>
        <w:spacing w:after="0" w:line="480" w:lineRule="auto"/>
        <w:jc w:val="both"/>
        <w:rPr>
          <w:rFonts w:asciiTheme="majorBidi" w:hAnsiTheme="majorBidi" w:cstheme="majorBidi"/>
          <w:sz w:val="24"/>
          <w:szCs w:val="24"/>
        </w:rPr>
      </w:pPr>
    </w:p>
    <w:p w14:paraId="4CE90B90" w14:textId="236D8282" w:rsidR="0050517B" w:rsidRDefault="0050517B" w:rsidP="00F9683A">
      <w:pPr>
        <w:spacing w:after="0" w:line="480" w:lineRule="auto"/>
        <w:jc w:val="both"/>
        <w:rPr>
          <w:rFonts w:asciiTheme="majorBidi" w:hAnsiTheme="majorBidi" w:cstheme="majorBidi"/>
          <w:sz w:val="24"/>
          <w:szCs w:val="24"/>
        </w:rPr>
      </w:pPr>
    </w:p>
    <w:p w14:paraId="3B347DFC" w14:textId="67D1EE55" w:rsidR="0050517B" w:rsidRDefault="0050517B" w:rsidP="00F9683A">
      <w:pPr>
        <w:spacing w:after="0" w:line="480" w:lineRule="auto"/>
        <w:jc w:val="both"/>
        <w:rPr>
          <w:rFonts w:asciiTheme="majorBidi" w:hAnsiTheme="majorBidi" w:cstheme="majorBidi"/>
          <w:sz w:val="24"/>
          <w:szCs w:val="24"/>
        </w:rPr>
      </w:pPr>
    </w:p>
    <w:p w14:paraId="7BB11F26" w14:textId="77777777" w:rsidR="0050517B" w:rsidRPr="00F9683A" w:rsidRDefault="0050517B" w:rsidP="00F9683A">
      <w:pPr>
        <w:spacing w:after="0" w:line="480" w:lineRule="auto"/>
        <w:jc w:val="both"/>
        <w:rPr>
          <w:rFonts w:asciiTheme="majorBidi" w:hAnsiTheme="majorBidi" w:cstheme="majorBidi"/>
          <w:sz w:val="24"/>
          <w:szCs w:val="24"/>
        </w:rPr>
      </w:pPr>
    </w:p>
    <w:p w14:paraId="00F63FAC" w14:textId="2159BC8E" w:rsidR="007C541D" w:rsidRPr="0050517B" w:rsidRDefault="007C541D" w:rsidP="007C541D">
      <w:pPr>
        <w:pStyle w:val="ListParagraph"/>
        <w:numPr>
          <w:ilvl w:val="0"/>
          <w:numId w:val="3"/>
        </w:numPr>
        <w:spacing w:line="480" w:lineRule="auto"/>
        <w:rPr>
          <w:rFonts w:asciiTheme="majorBidi" w:hAnsiTheme="majorBidi" w:cstheme="majorBidi"/>
          <w:sz w:val="24"/>
          <w:szCs w:val="24"/>
        </w:rPr>
      </w:pPr>
      <w:r w:rsidRPr="0050517B">
        <w:rPr>
          <w:rFonts w:asciiTheme="majorBidi" w:hAnsiTheme="majorBidi" w:cstheme="majorBidi"/>
          <w:sz w:val="24"/>
          <w:szCs w:val="24"/>
        </w:rPr>
        <w:t>At stop “C” describe</w:t>
      </w:r>
      <w:r w:rsidR="0050517B">
        <w:rPr>
          <w:rFonts w:asciiTheme="majorBidi" w:hAnsiTheme="majorBidi" w:cstheme="majorBidi"/>
          <w:sz w:val="24"/>
          <w:szCs w:val="24"/>
        </w:rPr>
        <w:t>s</w:t>
      </w:r>
      <w:r w:rsidRPr="0050517B">
        <w:rPr>
          <w:rFonts w:asciiTheme="majorBidi" w:hAnsiTheme="majorBidi" w:cstheme="majorBidi"/>
          <w:sz w:val="24"/>
          <w:szCs w:val="24"/>
        </w:rPr>
        <w:t xml:space="preserve"> the outcrop on the left side of the road, how does it differ from the outcrops seen at stops “A” and “B”?</w:t>
      </w:r>
    </w:p>
    <w:p w14:paraId="7BD0B723" w14:textId="5504E0B3" w:rsidR="006C37B9" w:rsidRDefault="007C541D" w:rsidP="007C541D">
      <w:pPr>
        <w:spacing w:line="48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At stop C, the bedrock was large, and it has </w:t>
      </w:r>
      <w:r w:rsidR="00037FCD">
        <w:rPr>
          <w:rFonts w:asciiTheme="majorBidi" w:hAnsiTheme="majorBidi" w:cstheme="majorBidi"/>
          <w:sz w:val="24"/>
          <w:szCs w:val="24"/>
          <w:shd w:val="clear" w:color="auto" w:fill="FFFFFF"/>
        </w:rPr>
        <w:t xml:space="preserve">a </w:t>
      </w:r>
      <w:r>
        <w:rPr>
          <w:rFonts w:asciiTheme="majorBidi" w:hAnsiTheme="majorBidi" w:cstheme="majorBidi"/>
          <w:sz w:val="24"/>
          <w:szCs w:val="24"/>
          <w:shd w:val="clear" w:color="auto" w:fill="FFFFFF"/>
        </w:rPr>
        <w:t xml:space="preserve">big grain size. The rock’s colors are light gray, pink, and green. That’s classified as sedimentary rock. </w:t>
      </w:r>
    </w:p>
    <w:p w14:paraId="372D2272" w14:textId="77777777" w:rsidR="0050517B" w:rsidRDefault="0050517B" w:rsidP="007C541D">
      <w:pPr>
        <w:spacing w:line="480" w:lineRule="auto"/>
        <w:jc w:val="both"/>
        <w:rPr>
          <w:rFonts w:asciiTheme="majorBidi" w:hAnsiTheme="majorBidi" w:cstheme="majorBidi"/>
          <w:sz w:val="24"/>
          <w:szCs w:val="24"/>
          <w:shd w:val="clear" w:color="auto" w:fill="FFFFFF"/>
        </w:rPr>
      </w:pPr>
    </w:p>
    <w:p w14:paraId="30CCD3FF" w14:textId="7E311C6F" w:rsidR="007C541D" w:rsidRDefault="007C541D" w:rsidP="007C541D">
      <w:pPr>
        <w:pStyle w:val="ListParagraph"/>
        <w:numPr>
          <w:ilvl w:val="0"/>
          <w:numId w:val="3"/>
        </w:numPr>
        <w:spacing w:line="480" w:lineRule="auto"/>
        <w:jc w:val="both"/>
        <w:rPr>
          <w:rFonts w:asciiTheme="majorBidi" w:hAnsiTheme="majorBidi" w:cstheme="majorBidi"/>
          <w:noProof/>
          <w:sz w:val="24"/>
          <w:szCs w:val="24"/>
        </w:rPr>
      </w:pPr>
      <w:r w:rsidRPr="00F01092">
        <w:rPr>
          <w:rFonts w:asciiTheme="majorBidi" w:hAnsiTheme="majorBidi" w:cstheme="majorBidi"/>
          <w:noProof/>
          <w:sz w:val="24"/>
          <w:szCs w:val="24"/>
        </w:rPr>
        <w:lastRenderedPageBreak/>
        <w:t xml:space="preserve">At stop “D” look at the outcrops, how do you think that they were formed, describe at least three different rock types by color, texture, jointing, crystal size etc. </w:t>
      </w:r>
    </w:p>
    <w:p w14:paraId="3D1CD0A0" w14:textId="598F4D13" w:rsidR="007C541D" w:rsidRDefault="00CA5A40" w:rsidP="00CA5A40">
      <w:pPr>
        <w:spacing w:line="480" w:lineRule="auto"/>
        <w:jc w:val="both"/>
        <w:rPr>
          <w:rFonts w:asciiTheme="majorBidi" w:hAnsiTheme="majorBidi" w:cstheme="majorBidi"/>
          <w:noProof/>
          <w:sz w:val="24"/>
          <w:szCs w:val="24"/>
        </w:rPr>
      </w:pPr>
      <w:r w:rsidRPr="00CA5A40">
        <w:rPr>
          <w:rFonts w:asciiTheme="majorBidi" w:hAnsiTheme="majorBidi" w:cstheme="majorBidi"/>
          <w:noProof/>
          <w:sz w:val="24"/>
          <w:szCs w:val="24"/>
        </w:rPr>
        <w:t xml:space="preserve">At stop D, there are different types of rocks. Based on the </w:t>
      </w:r>
      <w:r w:rsidR="00037FCD">
        <w:rPr>
          <w:rFonts w:asciiTheme="majorBidi" w:hAnsiTheme="majorBidi" w:cstheme="majorBidi"/>
          <w:noProof/>
          <w:sz w:val="24"/>
          <w:szCs w:val="24"/>
        </w:rPr>
        <w:t>PowerP</w:t>
      </w:r>
      <w:r w:rsidRPr="00CA5A40">
        <w:rPr>
          <w:rFonts w:asciiTheme="majorBidi" w:hAnsiTheme="majorBidi" w:cstheme="majorBidi"/>
          <w:noProof/>
          <w:sz w:val="24"/>
          <w:szCs w:val="24"/>
        </w:rPr>
        <w:t>oint pic</w:t>
      </w:r>
      <w:r w:rsidR="00037FCD">
        <w:rPr>
          <w:rFonts w:asciiTheme="majorBidi" w:hAnsiTheme="majorBidi" w:cstheme="majorBidi"/>
          <w:noProof/>
          <w:sz w:val="24"/>
          <w:szCs w:val="24"/>
        </w:rPr>
        <w:t>tu</w:t>
      </w:r>
      <w:r w:rsidRPr="00CA5A40">
        <w:rPr>
          <w:rFonts w:asciiTheme="majorBidi" w:hAnsiTheme="majorBidi" w:cstheme="majorBidi"/>
          <w:noProof/>
          <w:sz w:val="24"/>
          <w:szCs w:val="24"/>
        </w:rPr>
        <w:t xml:space="preserve">res the rocks have </w:t>
      </w:r>
      <w:r w:rsidR="00037FCD">
        <w:rPr>
          <w:rFonts w:asciiTheme="majorBidi" w:hAnsiTheme="majorBidi" w:cstheme="majorBidi"/>
          <w:noProof/>
          <w:sz w:val="24"/>
          <w:szCs w:val="24"/>
        </w:rPr>
        <w:t xml:space="preserve">a </w:t>
      </w:r>
      <w:r w:rsidRPr="00CA5A40">
        <w:rPr>
          <w:rFonts w:asciiTheme="majorBidi" w:hAnsiTheme="majorBidi" w:cstheme="majorBidi"/>
          <w:noProof/>
          <w:sz w:val="24"/>
          <w:szCs w:val="24"/>
        </w:rPr>
        <w:t>big grain size which is granite. Also, the was Basalt which is ig</w:t>
      </w:r>
      <w:r w:rsidR="00037FCD">
        <w:rPr>
          <w:rFonts w:asciiTheme="majorBidi" w:hAnsiTheme="majorBidi" w:cstheme="majorBidi"/>
          <w:noProof/>
          <w:sz w:val="24"/>
          <w:szCs w:val="24"/>
        </w:rPr>
        <w:t>ne</w:t>
      </w:r>
      <w:r w:rsidRPr="00CA5A40">
        <w:rPr>
          <w:rFonts w:asciiTheme="majorBidi" w:hAnsiTheme="majorBidi" w:cstheme="majorBidi"/>
          <w:noProof/>
          <w:sz w:val="24"/>
          <w:szCs w:val="24"/>
        </w:rPr>
        <w:t>ous rock was there, and also sed</w:t>
      </w:r>
      <w:r w:rsidR="00037FCD">
        <w:rPr>
          <w:rFonts w:asciiTheme="majorBidi" w:hAnsiTheme="majorBidi" w:cstheme="majorBidi"/>
          <w:noProof/>
          <w:sz w:val="24"/>
          <w:szCs w:val="24"/>
        </w:rPr>
        <w:t>imenta</w:t>
      </w:r>
      <w:r w:rsidRPr="00CA5A40">
        <w:rPr>
          <w:rFonts w:asciiTheme="majorBidi" w:hAnsiTheme="majorBidi" w:cstheme="majorBidi"/>
          <w:noProof/>
          <w:sz w:val="24"/>
          <w:szCs w:val="24"/>
        </w:rPr>
        <w:t>ry rock was there. The colors of the rocks were diffe</w:t>
      </w:r>
      <w:r w:rsidR="00037FCD">
        <w:rPr>
          <w:rFonts w:asciiTheme="majorBidi" w:hAnsiTheme="majorBidi" w:cstheme="majorBidi"/>
          <w:noProof/>
          <w:sz w:val="24"/>
          <w:szCs w:val="24"/>
        </w:rPr>
        <w:t>r</w:t>
      </w:r>
      <w:r w:rsidRPr="00CA5A40">
        <w:rPr>
          <w:rFonts w:asciiTheme="majorBidi" w:hAnsiTheme="majorBidi" w:cstheme="majorBidi"/>
          <w:noProof/>
          <w:sz w:val="24"/>
          <w:szCs w:val="24"/>
        </w:rPr>
        <w:t>ent from each other, on the first pic</w:t>
      </w:r>
      <w:r w:rsidR="00037FCD">
        <w:rPr>
          <w:rFonts w:asciiTheme="majorBidi" w:hAnsiTheme="majorBidi" w:cstheme="majorBidi"/>
          <w:noProof/>
          <w:sz w:val="24"/>
          <w:szCs w:val="24"/>
        </w:rPr>
        <w:t>tu</w:t>
      </w:r>
      <w:r w:rsidRPr="00CA5A40">
        <w:rPr>
          <w:rFonts w:asciiTheme="majorBidi" w:hAnsiTheme="majorBidi" w:cstheme="majorBidi"/>
          <w:noProof/>
          <w:sz w:val="24"/>
          <w:szCs w:val="24"/>
        </w:rPr>
        <w:t>re, brown and light green with some beige on the surface. Picture 2 the rock ha</w:t>
      </w:r>
      <w:r w:rsidR="00037FCD">
        <w:rPr>
          <w:rFonts w:asciiTheme="majorBidi" w:hAnsiTheme="majorBidi" w:cstheme="majorBidi"/>
          <w:noProof/>
          <w:sz w:val="24"/>
          <w:szCs w:val="24"/>
        </w:rPr>
        <w:t>s</w:t>
      </w:r>
      <w:r w:rsidRPr="00CA5A40">
        <w:rPr>
          <w:rFonts w:asciiTheme="majorBidi" w:hAnsiTheme="majorBidi" w:cstheme="majorBidi"/>
          <w:noProof/>
          <w:sz w:val="24"/>
          <w:szCs w:val="24"/>
        </w:rPr>
        <w:t xml:space="preserve"> colors of gray and dark green. On the last one, the rock ha</w:t>
      </w:r>
      <w:r w:rsidR="00037FCD">
        <w:rPr>
          <w:rFonts w:asciiTheme="majorBidi" w:hAnsiTheme="majorBidi" w:cstheme="majorBidi"/>
          <w:noProof/>
          <w:sz w:val="24"/>
          <w:szCs w:val="24"/>
        </w:rPr>
        <w:t>s</w:t>
      </w:r>
      <w:r w:rsidRPr="00CA5A40">
        <w:rPr>
          <w:rFonts w:asciiTheme="majorBidi" w:hAnsiTheme="majorBidi" w:cstheme="majorBidi"/>
          <w:noProof/>
          <w:sz w:val="24"/>
          <w:szCs w:val="24"/>
        </w:rPr>
        <w:t xml:space="preserve"> layers with dark green, light green and white. I wasn’t able to check its texture.</w:t>
      </w:r>
    </w:p>
    <w:p w14:paraId="698CADB0" w14:textId="77777777" w:rsidR="0050517B" w:rsidRPr="00CA5A40" w:rsidRDefault="0050517B" w:rsidP="00CA5A40">
      <w:pPr>
        <w:spacing w:line="480" w:lineRule="auto"/>
        <w:jc w:val="both"/>
        <w:rPr>
          <w:rFonts w:asciiTheme="majorBidi" w:hAnsiTheme="majorBidi" w:cstheme="majorBidi"/>
          <w:noProof/>
          <w:sz w:val="24"/>
          <w:szCs w:val="24"/>
        </w:rPr>
      </w:pPr>
    </w:p>
    <w:p w14:paraId="35FC36A5" w14:textId="5A14E29E" w:rsidR="00CA5A40" w:rsidRDefault="00CA5A40" w:rsidP="00CA5A40">
      <w:pPr>
        <w:pStyle w:val="ListParagraph"/>
        <w:numPr>
          <w:ilvl w:val="0"/>
          <w:numId w:val="3"/>
        </w:numPr>
        <w:spacing w:line="480" w:lineRule="auto"/>
        <w:rPr>
          <w:rFonts w:asciiTheme="majorBidi" w:hAnsiTheme="majorBidi" w:cstheme="majorBidi"/>
          <w:noProof/>
          <w:sz w:val="24"/>
          <w:szCs w:val="24"/>
        </w:rPr>
      </w:pPr>
      <w:r w:rsidRPr="00B62351">
        <w:rPr>
          <w:rFonts w:asciiTheme="majorBidi" w:hAnsiTheme="majorBidi" w:cstheme="majorBidi"/>
          <w:noProof/>
          <w:sz w:val="24"/>
          <w:szCs w:val="24"/>
        </w:rPr>
        <w:t>At stop “E” look at the different rock types. Which rock type is more resistant? What rock types are present? What is their orientation? Draw a picture of the outcrop in plain view and cross</w:t>
      </w:r>
      <w:r w:rsidR="00037FCD">
        <w:rPr>
          <w:rFonts w:asciiTheme="majorBidi" w:hAnsiTheme="majorBidi" w:cstheme="majorBidi"/>
          <w:noProof/>
          <w:sz w:val="24"/>
          <w:szCs w:val="24"/>
        </w:rPr>
        <w:t>-</w:t>
      </w:r>
      <w:r w:rsidRPr="00B62351">
        <w:rPr>
          <w:rFonts w:asciiTheme="majorBidi" w:hAnsiTheme="majorBidi" w:cstheme="majorBidi"/>
          <w:noProof/>
          <w:sz w:val="24"/>
          <w:szCs w:val="24"/>
        </w:rPr>
        <w:t xml:space="preserve">section. </w:t>
      </w:r>
    </w:p>
    <w:p w14:paraId="65180E1E" w14:textId="54F02655" w:rsidR="00F9683A" w:rsidRDefault="00F9683A" w:rsidP="0050517B">
      <w:pPr>
        <w:spacing w:line="480" w:lineRule="auto"/>
        <w:rPr>
          <w:rFonts w:asciiTheme="majorBidi" w:hAnsiTheme="majorBidi" w:cstheme="majorBidi"/>
          <w:noProof/>
          <w:sz w:val="24"/>
          <w:szCs w:val="24"/>
        </w:rPr>
      </w:pPr>
      <w:r>
        <w:rPr>
          <w:rFonts w:asciiTheme="majorBidi" w:hAnsiTheme="majorBidi" w:cstheme="majorBidi"/>
          <w:noProof/>
          <w:sz w:val="24"/>
          <w:szCs w:val="24"/>
        </w:rPr>
        <w:t xml:space="preserve">At stop E, may rock </w:t>
      </w:r>
      <w:r w:rsidRPr="007D4C24">
        <w:rPr>
          <w:rFonts w:asciiTheme="majorBidi" w:hAnsiTheme="majorBidi" w:cstheme="majorBidi"/>
          <w:noProof/>
          <w:sz w:val="24"/>
          <w:szCs w:val="24"/>
        </w:rPr>
        <w:t>created by different types of volcanic ash flow</w:t>
      </w:r>
      <w:r>
        <w:rPr>
          <w:rFonts w:asciiTheme="majorBidi" w:hAnsiTheme="majorBidi" w:cstheme="majorBidi"/>
          <w:noProof/>
          <w:sz w:val="24"/>
          <w:szCs w:val="24"/>
        </w:rPr>
        <w:t xml:space="preserve">. </w:t>
      </w:r>
      <w:r w:rsidRPr="0022728B">
        <w:rPr>
          <w:rFonts w:asciiTheme="majorBidi" w:hAnsiTheme="majorBidi" w:cstheme="majorBidi"/>
          <w:noProof/>
          <w:sz w:val="24"/>
          <w:szCs w:val="24"/>
        </w:rPr>
        <w:t>Volcanic rock is an igneous rock of volcanic origin. Volcanic rocks are usually fine-grained or aphanitic to glassy in texture</w:t>
      </w:r>
      <w:r>
        <w:rPr>
          <w:rFonts w:asciiTheme="majorBidi" w:hAnsiTheme="majorBidi" w:cstheme="majorBidi"/>
          <w:noProof/>
          <w:sz w:val="24"/>
          <w:szCs w:val="24"/>
        </w:rPr>
        <w:t>.</w:t>
      </w:r>
    </w:p>
    <w:p w14:paraId="1BFB6C37" w14:textId="77777777" w:rsidR="0050517B" w:rsidRDefault="0050517B" w:rsidP="0050517B">
      <w:pPr>
        <w:spacing w:line="480" w:lineRule="auto"/>
        <w:rPr>
          <w:rFonts w:asciiTheme="majorBidi" w:hAnsiTheme="majorBidi" w:cstheme="majorBidi"/>
          <w:noProof/>
          <w:sz w:val="24"/>
          <w:szCs w:val="24"/>
        </w:rPr>
      </w:pPr>
    </w:p>
    <w:p w14:paraId="66461F2B" w14:textId="2B269847" w:rsidR="00F9683A" w:rsidRPr="00F9683A" w:rsidRDefault="00F9683A" w:rsidP="00F9683A">
      <w:pPr>
        <w:pStyle w:val="ListParagraph"/>
        <w:numPr>
          <w:ilvl w:val="0"/>
          <w:numId w:val="3"/>
        </w:numPr>
        <w:spacing w:line="480" w:lineRule="auto"/>
        <w:rPr>
          <w:rFonts w:asciiTheme="majorBidi" w:hAnsiTheme="majorBidi" w:cstheme="majorBidi"/>
          <w:noProof/>
          <w:sz w:val="24"/>
          <w:szCs w:val="24"/>
        </w:rPr>
      </w:pPr>
      <w:r w:rsidRPr="00F9683A">
        <w:rPr>
          <w:rFonts w:asciiTheme="majorBidi" w:hAnsiTheme="majorBidi" w:cstheme="majorBidi"/>
          <w:sz w:val="24"/>
          <w:szCs w:val="24"/>
        </w:rPr>
        <w:t>At stop “F” describe the coastal feature you observe. How is it different than any other coastal feature you have seen?</w:t>
      </w:r>
    </w:p>
    <w:p w14:paraId="23AC8255" w14:textId="3083353A" w:rsidR="00F9683A" w:rsidRDefault="00F9683A" w:rsidP="00F9683A">
      <w:pPr>
        <w:spacing w:line="480" w:lineRule="auto"/>
        <w:rPr>
          <w:rFonts w:asciiTheme="majorBidi" w:hAnsiTheme="majorBidi" w:cstheme="majorBidi"/>
          <w:noProof/>
          <w:sz w:val="24"/>
          <w:szCs w:val="24"/>
        </w:rPr>
      </w:pPr>
      <w:r>
        <w:rPr>
          <w:rFonts w:asciiTheme="majorBidi" w:hAnsiTheme="majorBidi" w:cstheme="majorBidi"/>
          <w:noProof/>
          <w:sz w:val="24"/>
          <w:szCs w:val="24"/>
        </w:rPr>
        <w:t>The was a beach which is called t</w:t>
      </w:r>
      <w:r w:rsidRPr="00F9683A">
        <w:rPr>
          <w:rFonts w:asciiTheme="majorBidi" w:hAnsiTheme="majorBidi" w:cstheme="majorBidi"/>
          <w:noProof/>
          <w:sz w:val="24"/>
          <w:szCs w:val="24"/>
        </w:rPr>
        <w:t xml:space="preserve">he shingle beach </w:t>
      </w:r>
      <w:r>
        <w:rPr>
          <w:rFonts w:asciiTheme="majorBidi" w:hAnsiTheme="majorBidi" w:cstheme="majorBidi"/>
          <w:noProof/>
          <w:sz w:val="24"/>
          <w:szCs w:val="24"/>
        </w:rPr>
        <w:t>that ha</w:t>
      </w:r>
      <w:r w:rsidR="00037FCD">
        <w:rPr>
          <w:rFonts w:asciiTheme="majorBidi" w:hAnsiTheme="majorBidi" w:cstheme="majorBidi"/>
          <w:noProof/>
          <w:sz w:val="24"/>
          <w:szCs w:val="24"/>
        </w:rPr>
        <w:t xml:space="preserve">s </w:t>
      </w:r>
      <w:r w:rsidRPr="00F9683A">
        <w:rPr>
          <w:rFonts w:asciiTheme="majorBidi" w:hAnsiTheme="majorBidi" w:cstheme="majorBidi"/>
          <w:noProof/>
          <w:sz w:val="24"/>
          <w:szCs w:val="24"/>
        </w:rPr>
        <w:t>bas</w:t>
      </w:r>
      <w:r w:rsidR="00037FCD">
        <w:rPr>
          <w:rFonts w:asciiTheme="majorBidi" w:hAnsiTheme="majorBidi" w:cstheme="majorBidi"/>
          <w:noProof/>
          <w:sz w:val="24"/>
          <w:szCs w:val="24"/>
        </w:rPr>
        <w:t>a</w:t>
      </w:r>
      <w:r w:rsidRPr="00F9683A">
        <w:rPr>
          <w:rFonts w:asciiTheme="majorBidi" w:hAnsiTheme="majorBidi" w:cstheme="majorBidi"/>
          <w:noProof/>
          <w:sz w:val="24"/>
          <w:szCs w:val="24"/>
        </w:rPr>
        <w:t>lt and slate. Plastic hydrothermal formed the rock, the metamorphism is the result of the interaction of a rock with a high-temperature fluid of variable composition.</w:t>
      </w:r>
    </w:p>
    <w:p w14:paraId="5B2DAF54" w14:textId="77777777" w:rsidR="0050517B" w:rsidRDefault="0050517B" w:rsidP="00F9683A">
      <w:pPr>
        <w:spacing w:line="480" w:lineRule="auto"/>
        <w:rPr>
          <w:rFonts w:asciiTheme="majorBidi" w:hAnsiTheme="majorBidi" w:cstheme="majorBidi"/>
          <w:noProof/>
          <w:sz w:val="24"/>
          <w:szCs w:val="24"/>
        </w:rPr>
      </w:pPr>
    </w:p>
    <w:p w14:paraId="5675119B" w14:textId="7B0CFA35" w:rsidR="00F9683A" w:rsidRDefault="00F9683A" w:rsidP="00F9683A">
      <w:pPr>
        <w:pStyle w:val="ListParagraph"/>
        <w:numPr>
          <w:ilvl w:val="0"/>
          <w:numId w:val="3"/>
        </w:numPr>
        <w:spacing w:after="0" w:line="480" w:lineRule="auto"/>
        <w:jc w:val="both"/>
        <w:rPr>
          <w:rFonts w:asciiTheme="majorBidi" w:hAnsiTheme="majorBidi" w:cstheme="majorBidi"/>
          <w:sz w:val="24"/>
          <w:szCs w:val="24"/>
        </w:rPr>
      </w:pPr>
      <w:r w:rsidRPr="00F9683A">
        <w:rPr>
          <w:rFonts w:asciiTheme="majorBidi" w:hAnsiTheme="majorBidi" w:cstheme="majorBidi"/>
          <w:sz w:val="24"/>
          <w:szCs w:val="24"/>
        </w:rPr>
        <w:lastRenderedPageBreak/>
        <w:t xml:space="preserve">At stop “G” the map says “Ice Pond” what is the shape of the pond? Why is it that shape? What geologic process formed the pond? </w:t>
      </w:r>
    </w:p>
    <w:p w14:paraId="3BE7C495" w14:textId="363D4779" w:rsidR="00F9683A" w:rsidRDefault="00F9683A" w:rsidP="00F9683A">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 A</w:t>
      </w:r>
      <w:r w:rsidRPr="00F9683A">
        <w:rPr>
          <w:rFonts w:asciiTheme="majorBidi" w:hAnsiTheme="majorBidi" w:cstheme="majorBidi"/>
          <w:sz w:val="24"/>
          <w:szCs w:val="24"/>
        </w:rPr>
        <w:t>n Ice pond was found at stop G. The Ice pond formed from ice melting and sliding.</w:t>
      </w:r>
    </w:p>
    <w:p w14:paraId="67EBB1D0" w14:textId="77777777" w:rsidR="0050517B" w:rsidRDefault="0050517B" w:rsidP="00F9683A">
      <w:pPr>
        <w:spacing w:after="0" w:line="480" w:lineRule="auto"/>
        <w:jc w:val="both"/>
        <w:rPr>
          <w:rFonts w:asciiTheme="majorBidi" w:hAnsiTheme="majorBidi" w:cstheme="majorBidi"/>
          <w:sz w:val="24"/>
          <w:szCs w:val="24"/>
        </w:rPr>
      </w:pPr>
    </w:p>
    <w:p w14:paraId="5C58CC2A" w14:textId="77777777" w:rsidR="00037FCD" w:rsidRDefault="00037FCD" w:rsidP="00037FCD">
      <w:pPr>
        <w:pStyle w:val="ListParagraph"/>
        <w:numPr>
          <w:ilvl w:val="0"/>
          <w:numId w:val="3"/>
        </w:numPr>
        <w:spacing w:after="0" w:line="480" w:lineRule="auto"/>
        <w:jc w:val="both"/>
        <w:rPr>
          <w:rFonts w:asciiTheme="majorBidi" w:hAnsiTheme="majorBidi" w:cstheme="majorBidi"/>
          <w:sz w:val="24"/>
          <w:szCs w:val="24"/>
        </w:rPr>
      </w:pPr>
      <w:r w:rsidRPr="001200A1">
        <w:rPr>
          <w:rFonts w:asciiTheme="majorBidi" w:hAnsiTheme="majorBidi" w:cstheme="majorBidi"/>
          <w:sz w:val="24"/>
          <w:szCs w:val="24"/>
        </w:rPr>
        <w:t xml:space="preserve">Stop “H” is not really a stop but a series of hills. What formed them and what is their orientation? What does the orientation of the hills say about movement during their formation? </w:t>
      </w:r>
    </w:p>
    <w:p w14:paraId="52DF295C" w14:textId="581175FE" w:rsidR="00037FCD" w:rsidRDefault="00037FCD" w:rsidP="00037FCD">
      <w:pPr>
        <w:spacing w:after="0" w:line="480" w:lineRule="auto"/>
        <w:jc w:val="both"/>
        <w:rPr>
          <w:rFonts w:asciiTheme="majorBidi" w:hAnsiTheme="majorBidi" w:cstheme="majorBidi"/>
          <w:sz w:val="24"/>
          <w:szCs w:val="24"/>
        </w:rPr>
      </w:pPr>
      <w:r w:rsidRPr="00037FCD">
        <w:rPr>
          <w:rFonts w:asciiTheme="majorBidi" w:hAnsiTheme="majorBidi" w:cstheme="majorBidi"/>
          <w:sz w:val="24"/>
          <w:szCs w:val="24"/>
        </w:rPr>
        <w:t>Glacial drumlins, orientated by the streamlined movement of glacial ice sheets across rock debris, or till.</w:t>
      </w:r>
    </w:p>
    <w:p w14:paraId="30E86DA9" w14:textId="77777777" w:rsidR="0050517B" w:rsidRDefault="0050517B" w:rsidP="00037FCD">
      <w:pPr>
        <w:spacing w:after="0" w:line="480" w:lineRule="auto"/>
        <w:jc w:val="both"/>
        <w:rPr>
          <w:rFonts w:asciiTheme="majorBidi" w:hAnsiTheme="majorBidi" w:cstheme="majorBidi"/>
          <w:sz w:val="24"/>
          <w:szCs w:val="24"/>
        </w:rPr>
      </w:pPr>
    </w:p>
    <w:p w14:paraId="4278DF27" w14:textId="77777777" w:rsidR="00037FCD" w:rsidRDefault="00037FCD" w:rsidP="00037FCD">
      <w:pPr>
        <w:pStyle w:val="ListParagraph"/>
        <w:numPr>
          <w:ilvl w:val="0"/>
          <w:numId w:val="6"/>
        </w:numPr>
        <w:spacing w:after="0" w:line="480" w:lineRule="auto"/>
        <w:jc w:val="both"/>
        <w:rPr>
          <w:rFonts w:asciiTheme="majorBidi" w:hAnsiTheme="majorBidi" w:cstheme="majorBidi"/>
          <w:sz w:val="24"/>
          <w:szCs w:val="24"/>
        </w:rPr>
      </w:pPr>
      <w:r w:rsidRPr="001200A1">
        <w:rPr>
          <w:rFonts w:asciiTheme="majorBidi" w:hAnsiTheme="majorBidi" w:cstheme="majorBidi"/>
          <w:sz w:val="24"/>
          <w:szCs w:val="24"/>
        </w:rPr>
        <w:t>Stop “I” seems to connect one part of World’s End with another. If “I” was not there what would the twin hills become?</w:t>
      </w:r>
      <w:r w:rsidRPr="00137FAA">
        <w:rPr>
          <w:rFonts w:asciiTheme="majorBidi" w:hAnsiTheme="majorBidi" w:cstheme="majorBidi"/>
          <w:noProof/>
          <w:sz w:val="24"/>
          <w:szCs w:val="24"/>
        </w:rPr>
        <w:t xml:space="preserve"> </w:t>
      </w:r>
    </w:p>
    <w:p w14:paraId="3215BADA" w14:textId="5A5A5492" w:rsidR="00037FCD" w:rsidRDefault="00037FCD" w:rsidP="00037FCD">
      <w:pPr>
        <w:spacing w:after="0" w:line="480" w:lineRule="auto"/>
        <w:jc w:val="both"/>
        <w:rPr>
          <w:rFonts w:asciiTheme="majorBidi" w:hAnsiTheme="majorBidi" w:cstheme="majorBidi"/>
          <w:sz w:val="24"/>
          <w:szCs w:val="24"/>
        </w:rPr>
      </w:pPr>
      <w:r w:rsidRPr="00037FCD">
        <w:rPr>
          <w:rFonts w:asciiTheme="majorBidi" w:hAnsiTheme="majorBidi" w:cstheme="majorBidi"/>
          <w:sz w:val="24"/>
          <w:szCs w:val="24"/>
        </w:rPr>
        <w:t xml:space="preserve">It would become an island. </w:t>
      </w:r>
    </w:p>
    <w:p w14:paraId="1D5F8A3E" w14:textId="77777777" w:rsidR="00037FCD" w:rsidRDefault="00037FCD" w:rsidP="00037FCD">
      <w:pPr>
        <w:spacing w:line="480" w:lineRule="auto"/>
        <w:rPr>
          <w:rFonts w:asciiTheme="majorBidi" w:eastAsiaTheme="minorEastAsia" w:hAnsiTheme="majorBidi" w:cstheme="majorBidi"/>
          <w:sz w:val="24"/>
          <w:szCs w:val="24"/>
        </w:rPr>
      </w:pPr>
    </w:p>
    <w:p w14:paraId="48AE431D" w14:textId="77777777" w:rsidR="00037FCD" w:rsidRDefault="00037FCD" w:rsidP="00037FCD">
      <w:pPr>
        <w:spacing w:line="480" w:lineRule="auto"/>
        <w:rPr>
          <w:rFonts w:asciiTheme="majorBidi" w:eastAsiaTheme="minorEastAsia" w:hAnsiTheme="majorBidi" w:cstheme="majorBidi"/>
          <w:sz w:val="24"/>
          <w:szCs w:val="24"/>
        </w:rPr>
      </w:pPr>
    </w:p>
    <w:p w14:paraId="0A7D7F8A" w14:textId="77777777" w:rsidR="00037FCD" w:rsidRDefault="00037FCD" w:rsidP="00037FCD">
      <w:pPr>
        <w:spacing w:line="480" w:lineRule="auto"/>
        <w:rPr>
          <w:rFonts w:asciiTheme="majorBidi" w:eastAsiaTheme="minorEastAsia" w:hAnsiTheme="majorBidi" w:cstheme="majorBidi"/>
          <w:sz w:val="24"/>
          <w:szCs w:val="24"/>
        </w:rPr>
      </w:pPr>
    </w:p>
    <w:p w14:paraId="63561E7E" w14:textId="1E924B40" w:rsidR="0050517B" w:rsidRDefault="0050517B" w:rsidP="00037FCD">
      <w:pPr>
        <w:spacing w:line="480" w:lineRule="auto"/>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Summary:</w:t>
      </w:r>
    </w:p>
    <w:p w14:paraId="005EB24B" w14:textId="74621FEC" w:rsidR="0050517B" w:rsidRPr="0050517B" w:rsidRDefault="0050517B" w:rsidP="0050517B">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As it was hard to describe the texture, the size of it and how is oriented. Slides pictures were helpful </w:t>
      </w:r>
      <w:proofErr w:type="gramStart"/>
      <w:r>
        <w:rPr>
          <w:rFonts w:asciiTheme="majorBidi" w:hAnsiTheme="majorBidi" w:cstheme="majorBidi"/>
          <w:sz w:val="24"/>
          <w:szCs w:val="24"/>
        </w:rPr>
        <w:t>and also</w:t>
      </w:r>
      <w:proofErr w:type="gramEnd"/>
      <w:r>
        <w:rPr>
          <w:rFonts w:asciiTheme="majorBidi" w:hAnsiTheme="majorBidi" w:cstheme="majorBidi"/>
          <w:sz w:val="24"/>
          <w:szCs w:val="24"/>
        </w:rPr>
        <w:t xml:space="preserve"> some other sources were used to try the best answering the question. B</w:t>
      </w:r>
      <w:r w:rsidRPr="001763DD">
        <w:rPr>
          <w:rFonts w:asciiTheme="majorBidi" w:hAnsiTheme="majorBidi" w:cstheme="majorBidi"/>
          <w:sz w:val="24"/>
          <w:szCs w:val="24"/>
        </w:rPr>
        <w:t>oston harbor islands</w:t>
      </w:r>
      <w:r>
        <w:rPr>
          <w:rFonts w:asciiTheme="majorBidi" w:hAnsiTheme="majorBidi" w:cstheme="majorBidi"/>
          <w:sz w:val="24"/>
          <w:szCs w:val="24"/>
        </w:rPr>
        <w:t xml:space="preserve">, </w:t>
      </w:r>
      <w:r w:rsidRPr="001763DD">
        <w:rPr>
          <w:rFonts w:asciiTheme="majorBidi" w:hAnsiTheme="majorBidi" w:cstheme="majorBidi"/>
          <w:sz w:val="24"/>
          <w:szCs w:val="24"/>
        </w:rPr>
        <w:t>trusteesofreservation.org</w:t>
      </w:r>
      <w:r>
        <w:rPr>
          <w:rFonts w:asciiTheme="majorBidi" w:hAnsiTheme="majorBidi" w:cstheme="majorBidi"/>
          <w:sz w:val="24"/>
          <w:szCs w:val="24"/>
        </w:rPr>
        <w:t xml:space="preserve"> and </w:t>
      </w:r>
      <w:r w:rsidRPr="001763DD">
        <w:rPr>
          <w:rFonts w:asciiTheme="majorBidi" w:hAnsiTheme="majorBidi" w:cstheme="majorBidi"/>
          <w:sz w:val="24"/>
          <w:szCs w:val="24"/>
        </w:rPr>
        <w:t>Bostongeology.com</w:t>
      </w:r>
      <w:r>
        <w:rPr>
          <w:rFonts w:asciiTheme="majorBidi" w:hAnsiTheme="majorBidi" w:cstheme="majorBidi"/>
          <w:sz w:val="24"/>
          <w:szCs w:val="24"/>
        </w:rPr>
        <w:t xml:space="preserve"> were good sources to identify some of the rocks.</w:t>
      </w:r>
    </w:p>
    <w:p w14:paraId="08FB11D1" w14:textId="68C8F4A8" w:rsidR="00037FCD" w:rsidRPr="00037FCD" w:rsidRDefault="00037FCD" w:rsidP="00037FCD">
      <w:pPr>
        <w:spacing w:line="480" w:lineRule="auto"/>
        <w:rPr>
          <w:rFonts w:asciiTheme="majorBidi" w:eastAsiaTheme="minorEastAsia" w:hAnsiTheme="majorBidi" w:cstheme="majorBidi"/>
          <w:b/>
          <w:bCs/>
          <w:sz w:val="24"/>
          <w:szCs w:val="24"/>
        </w:rPr>
      </w:pPr>
      <w:r w:rsidRPr="00037FCD">
        <w:rPr>
          <w:rFonts w:asciiTheme="majorBidi" w:eastAsiaTheme="minorEastAsia" w:hAnsiTheme="majorBidi" w:cstheme="majorBidi"/>
          <w:b/>
          <w:bCs/>
          <w:sz w:val="24"/>
          <w:szCs w:val="24"/>
        </w:rPr>
        <w:t>Conclusion:</w:t>
      </w:r>
    </w:p>
    <w:p w14:paraId="1CF2AD38" w14:textId="71DED9CB" w:rsidR="00037FCD" w:rsidRPr="00037FCD" w:rsidRDefault="00037FCD" w:rsidP="00037FCD">
      <w:pPr>
        <w:spacing w:line="480" w:lineRule="auto"/>
        <w:ind w:firstLine="720"/>
        <w:rPr>
          <w:rFonts w:asciiTheme="majorBidi" w:eastAsiaTheme="minorEastAsia" w:hAnsiTheme="majorBidi" w:cstheme="majorBidi"/>
          <w:sz w:val="24"/>
          <w:szCs w:val="24"/>
        </w:rPr>
      </w:pPr>
      <w:r>
        <w:rPr>
          <w:rFonts w:asciiTheme="majorBidi" w:eastAsiaTheme="minorEastAsia" w:hAnsiTheme="majorBidi" w:cstheme="majorBidi"/>
          <w:sz w:val="24"/>
          <w:szCs w:val="24"/>
        </w:rPr>
        <w:lastRenderedPageBreak/>
        <w:t>The f</w:t>
      </w:r>
      <w:r w:rsidRPr="00037FCD">
        <w:rPr>
          <w:rFonts w:asciiTheme="majorBidi" w:eastAsiaTheme="minorEastAsia" w:hAnsiTheme="majorBidi" w:cstheme="majorBidi"/>
          <w:sz w:val="24"/>
          <w:szCs w:val="24"/>
        </w:rPr>
        <w:t xml:space="preserve">ield </w:t>
      </w:r>
      <w:r>
        <w:rPr>
          <w:rFonts w:asciiTheme="majorBidi" w:eastAsiaTheme="minorEastAsia" w:hAnsiTheme="majorBidi" w:cstheme="majorBidi"/>
          <w:sz w:val="24"/>
          <w:szCs w:val="24"/>
        </w:rPr>
        <w:t>t</w:t>
      </w:r>
      <w:r w:rsidRPr="00037FCD">
        <w:rPr>
          <w:rFonts w:asciiTheme="majorBidi" w:eastAsiaTheme="minorEastAsia" w:hAnsiTheme="majorBidi" w:cstheme="majorBidi"/>
          <w:sz w:val="24"/>
          <w:szCs w:val="24"/>
        </w:rPr>
        <w:t>rip can be a great learning experience for everyone</w:t>
      </w:r>
      <w:r>
        <w:rPr>
          <w:rFonts w:asciiTheme="majorBidi" w:eastAsiaTheme="minorEastAsia" w:hAnsiTheme="majorBidi" w:cstheme="majorBidi"/>
          <w:sz w:val="24"/>
          <w:szCs w:val="24"/>
        </w:rPr>
        <w:t xml:space="preserve"> if we went there to have the experience and see the rocks on real-life and can touch them too see its texture but based on what is happing on the worldwide the </w:t>
      </w:r>
      <w:r>
        <w:rPr>
          <w:rFonts w:asciiTheme="majorBidi" w:hAnsiTheme="majorBidi" w:cstheme="majorBidi"/>
          <w:color w:val="000000" w:themeColor="text1"/>
          <w:sz w:val="24"/>
          <w:szCs w:val="24"/>
        </w:rPr>
        <w:t>virtual</w:t>
      </w:r>
      <w:r w:rsidRPr="00037FCD">
        <w:rPr>
          <w:rFonts w:asciiTheme="majorBidi" w:eastAsiaTheme="minorEastAsia" w:hAnsiTheme="majorBidi" w:cstheme="majorBidi"/>
          <w:sz w:val="24"/>
          <w:szCs w:val="24"/>
        </w:rPr>
        <w:t xml:space="preserve"> </w:t>
      </w:r>
      <w:r>
        <w:rPr>
          <w:rFonts w:asciiTheme="majorBidi" w:eastAsiaTheme="minorEastAsia" w:hAnsiTheme="majorBidi" w:cstheme="majorBidi"/>
          <w:sz w:val="24"/>
          <w:szCs w:val="24"/>
        </w:rPr>
        <w:t>field trip was also helpful as well as the slides that were provided in addition to that the helpful resources that were provided as well</w:t>
      </w:r>
      <w:r w:rsidRPr="00037FCD">
        <w:rPr>
          <w:rFonts w:asciiTheme="majorBidi" w:eastAsiaTheme="minorEastAsia" w:hAnsiTheme="majorBidi" w:cstheme="majorBidi"/>
          <w:sz w:val="24"/>
          <w:szCs w:val="24"/>
        </w:rPr>
        <w:t xml:space="preserve">. The Boston area is very geologically inactive at present, this was not always the case. For much of its history, the Boston area was next to tremendous and violent geologic activity. These rocks formed in the late Precambrian - probably between 550 and 570 million years ago. This was </w:t>
      </w:r>
      <w:proofErr w:type="gramStart"/>
      <w:r w:rsidRPr="00037FCD">
        <w:rPr>
          <w:rFonts w:asciiTheme="majorBidi" w:eastAsiaTheme="minorEastAsia" w:hAnsiTheme="majorBidi" w:cstheme="majorBidi"/>
          <w:sz w:val="24"/>
          <w:szCs w:val="24"/>
        </w:rPr>
        <w:t>a period of time</w:t>
      </w:r>
      <w:proofErr w:type="gramEnd"/>
      <w:r w:rsidRPr="00037FCD">
        <w:rPr>
          <w:rFonts w:asciiTheme="majorBidi" w:eastAsiaTheme="minorEastAsia" w:hAnsiTheme="majorBidi" w:cstheme="majorBidi"/>
          <w:sz w:val="24"/>
          <w:szCs w:val="24"/>
        </w:rPr>
        <w:t xml:space="preserve"> when many volcanoes were found in our area.</w:t>
      </w:r>
    </w:p>
    <w:p w14:paraId="5B308D22" w14:textId="77777777" w:rsidR="00037FCD" w:rsidRPr="00037FCD" w:rsidRDefault="00037FCD" w:rsidP="00037FCD">
      <w:pPr>
        <w:spacing w:after="0" w:line="480" w:lineRule="auto"/>
        <w:jc w:val="both"/>
        <w:rPr>
          <w:rFonts w:asciiTheme="majorBidi" w:hAnsiTheme="majorBidi" w:cstheme="majorBidi"/>
          <w:sz w:val="24"/>
          <w:szCs w:val="24"/>
        </w:rPr>
      </w:pPr>
    </w:p>
    <w:p w14:paraId="45EA2421" w14:textId="77777777" w:rsidR="00037FCD" w:rsidRPr="00037FCD" w:rsidRDefault="00037FCD" w:rsidP="00037FCD">
      <w:pPr>
        <w:spacing w:after="0" w:line="480" w:lineRule="auto"/>
        <w:jc w:val="both"/>
        <w:rPr>
          <w:rFonts w:asciiTheme="majorBidi" w:hAnsiTheme="majorBidi" w:cstheme="majorBidi"/>
          <w:sz w:val="24"/>
          <w:szCs w:val="24"/>
        </w:rPr>
      </w:pPr>
    </w:p>
    <w:p w14:paraId="526A636C" w14:textId="77777777" w:rsidR="00F9683A" w:rsidRPr="00F9683A" w:rsidRDefault="00F9683A" w:rsidP="00F9683A">
      <w:pPr>
        <w:spacing w:line="480" w:lineRule="auto"/>
        <w:rPr>
          <w:rFonts w:asciiTheme="majorBidi" w:hAnsiTheme="majorBidi" w:cstheme="majorBidi"/>
          <w:noProof/>
          <w:sz w:val="24"/>
          <w:szCs w:val="24"/>
        </w:rPr>
      </w:pPr>
    </w:p>
    <w:p w14:paraId="7BE55F2D" w14:textId="77777777" w:rsidR="00F9683A" w:rsidRPr="00F9683A" w:rsidRDefault="00F9683A" w:rsidP="00F9683A">
      <w:pPr>
        <w:spacing w:line="480" w:lineRule="auto"/>
        <w:rPr>
          <w:rFonts w:asciiTheme="majorBidi" w:hAnsiTheme="majorBidi" w:cstheme="majorBidi"/>
          <w:noProof/>
          <w:sz w:val="24"/>
          <w:szCs w:val="24"/>
        </w:rPr>
      </w:pPr>
    </w:p>
    <w:p w14:paraId="6D61CD62" w14:textId="3DBC503A" w:rsidR="00137F9E" w:rsidRPr="00037FCD" w:rsidRDefault="005317D2" w:rsidP="00037FCD">
      <w:pPr>
        <w:spacing w:line="480" w:lineRule="auto"/>
        <w:jc w:val="both"/>
        <w:rPr>
          <w:rFonts w:asciiTheme="majorBidi" w:hAnsiTheme="majorBidi" w:cstheme="majorBidi"/>
          <w:b/>
          <w:bCs/>
          <w:sz w:val="24"/>
          <w:szCs w:val="24"/>
        </w:rPr>
      </w:pPr>
    </w:p>
    <w:sectPr w:rsidR="00137F9E" w:rsidRPr="00037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E0738"/>
    <w:multiLevelType w:val="hybridMultilevel"/>
    <w:tmpl w:val="00DE8024"/>
    <w:lvl w:ilvl="0" w:tplc="86E21CC4">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482989"/>
    <w:multiLevelType w:val="hybridMultilevel"/>
    <w:tmpl w:val="D408C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66E9D"/>
    <w:multiLevelType w:val="hybridMultilevel"/>
    <w:tmpl w:val="37C4D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64594B"/>
    <w:multiLevelType w:val="hybridMultilevel"/>
    <w:tmpl w:val="AC7C90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7306E6"/>
    <w:multiLevelType w:val="hybridMultilevel"/>
    <w:tmpl w:val="265AB26A"/>
    <w:lvl w:ilvl="0" w:tplc="4E78D404">
      <w:start w:val="3"/>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EE2BC5"/>
    <w:multiLevelType w:val="hybridMultilevel"/>
    <w:tmpl w:val="265AB26A"/>
    <w:lvl w:ilvl="0" w:tplc="4E78D404">
      <w:start w:val="3"/>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481108"/>
    <w:multiLevelType w:val="hybridMultilevel"/>
    <w:tmpl w:val="3D040D02"/>
    <w:lvl w:ilvl="0" w:tplc="3E301F9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wMDWyNDAyMbQ0NDBV0lEKTi0uzszPAykwrgUA4vDogSwAAAA="/>
  </w:docVars>
  <w:rsids>
    <w:rsidRoot w:val="001763DD"/>
    <w:rsid w:val="00037FCD"/>
    <w:rsid w:val="001763DD"/>
    <w:rsid w:val="001C2D6E"/>
    <w:rsid w:val="0050517B"/>
    <w:rsid w:val="005317D2"/>
    <w:rsid w:val="006504C6"/>
    <w:rsid w:val="006C37B9"/>
    <w:rsid w:val="0077791A"/>
    <w:rsid w:val="007C541D"/>
    <w:rsid w:val="007F2BE2"/>
    <w:rsid w:val="00824EB7"/>
    <w:rsid w:val="00CA5A40"/>
    <w:rsid w:val="00F9683A"/>
    <w:rsid w:val="00FF1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9F32C"/>
  <w15:chartTrackingRefBased/>
  <w15:docId w15:val="{52AC7FE5-12C4-4A50-B28F-F999AA9D1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3D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3DD"/>
    <w:pPr>
      <w:ind w:left="720"/>
      <w:contextualSpacing/>
    </w:pPr>
  </w:style>
  <w:style w:type="table" w:styleId="TableGrid">
    <w:name w:val="Table Grid"/>
    <w:basedOn w:val="TableNormal"/>
    <w:uiPriority w:val="39"/>
    <w:rsid w:val="00037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Alrediny, Ahmed</dc:creator>
  <cp:keywords/>
  <dc:description/>
  <cp:lastModifiedBy>Alturki, Ramzi M.</cp:lastModifiedBy>
  <cp:revision>1</cp:revision>
  <dcterms:created xsi:type="dcterms:W3CDTF">2020-03-30T23:41:00Z</dcterms:created>
  <dcterms:modified xsi:type="dcterms:W3CDTF">2020-04-05T22:54:00Z</dcterms:modified>
</cp:coreProperties>
</file>